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D" w:rsidRDefault="003912ED" w:rsidP="0039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 </w:t>
      </w: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  <w:proofErr w:type="gramStart"/>
      <w:r w:rsidRPr="00D53F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3912ED" w:rsidRPr="00D53F11" w:rsidRDefault="003912ED" w:rsidP="0039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Национальной электронной площадке https://www.etp-torgi.ru/ в сети Интернет</w:t>
      </w:r>
    </w:p>
    <w:p w:rsidR="003912ED" w:rsidRPr="00D53F11" w:rsidRDefault="003912ED" w:rsidP="0039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2ED" w:rsidRPr="00D942D0" w:rsidRDefault="003912ED" w:rsidP="003912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Даниловского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Волгоградской области (Продавец), в соответствии с Федеральным законом от 21 декабря 2001 г. № 178-ФЗ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 августа 2012 г. № 860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прогнозным планом (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муниципального имущества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E035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твержденным </w:t>
      </w:r>
      <w:r w:rsidR="008E035A">
        <w:rPr>
          <w:rFonts w:ascii="Times New Roman" w:eastAsia="Times New Roman" w:hAnsi="Times New Roman" w:cs="Times New Roman"/>
          <w:sz w:val="24"/>
          <w:szCs w:val="24"/>
        </w:rPr>
        <w:t>Даниловским районным Советом народных</w:t>
      </w:r>
      <w:proofErr w:type="gramEnd"/>
      <w:r w:rsidR="008E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035A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="008E035A" w:rsidRPr="008E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35A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8E035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E035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E035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8E035A">
        <w:rPr>
          <w:rFonts w:ascii="Times New Roman" w:eastAsia="Times New Roman" w:hAnsi="Times New Roman" w:cs="Times New Roman"/>
          <w:sz w:val="24"/>
          <w:szCs w:val="24"/>
        </w:rPr>
        <w:t>3/3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59EE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Единой электронной торговой площадки (АО ЕЭТП, </w:t>
      </w:r>
      <w:proofErr w:type="spellStart"/>
      <w:r w:rsidRPr="004459EE">
        <w:rPr>
          <w:rFonts w:ascii="Times New Roman" w:eastAsia="Times New Roman" w:hAnsi="Times New Roman" w:cs="Times New Roman"/>
          <w:sz w:val="24"/>
          <w:szCs w:val="24"/>
          <w:lang w:val="en-US"/>
        </w:rPr>
        <w:t>roseltorg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459EE">
        <w:rPr>
          <w:rFonts w:ascii="Times New Roman" w:eastAsia="Times New Roman" w:hAnsi="Times New Roman" w:cs="Times New Roman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459EE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459EE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hyperlink r:id="rId5" w:history="1">
        <w:r w:rsidRPr="00C32C9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https://www.roseltorg.ru/knowledge_db/docs/documents</w:t>
        </w:r>
      </w:hyperlink>
      <w:r w:rsidRPr="004459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сообщает о продаже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в электронной форме путем проведения аукциона с открытой формой подачи </w:t>
      </w:r>
      <w:r w:rsidRPr="00D942D0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о цене имущества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42D0">
        <w:rPr>
          <w:rFonts w:ascii="Times New Roman" w:eastAsia="Times New Roman" w:hAnsi="Times New Roman" w:cs="Times New Roman"/>
          <w:sz w:val="24"/>
          <w:szCs w:val="24"/>
        </w:rPr>
        <w:t>укцион, электронный аукцион).</w:t>
      </w:r>
      <w:proofErr w:type="gramEnd"/>
    </w:p>
    <w:p w:rsidR="003912ED" w:rsidRPr="00D942D0" w:rsidRDefault="003912ED" w:rsidP="003912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D0">
        <w:rPr>
          <w:rFonts w:ascii="Times New Roman" w:eastAsia="Times New Roman" w:hAnsi="Times New Roman" w:cs="Times New Roman"/>
          <w:sz w:val="24"/>
          <w:szCs w:val="24"/>
        </w:rPr>
        <w:t>На аукцион выставляется муниципальное имущество Даниловского муниципального района Волгоградской области:</w:t>
      </w:r>
    </w:p>
    <w:p w:rsidR="001C2790" w:rsidRDefault="001C2790" w:rsidP="001C2790">
      <w:pPr>
        <w:pStyle w:val="a7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1:  легковой автомобиль </w:t>
      </w:r>
      <w:r>
        <w:rPr>
          <w:sz w:val="26"/>
          <w:szCs w:val="26"/>
          <w:lang w:val="en-US"/>
        </w:rPr>
        <w:t>HYUNDAISONATA</w:t>
      </w:r>
      <w:r>
        <w:rPr>
          <w:sz w:val="26"/>
          <w:szCs w:val="26"/>
        </w:rPr>
        <w:t xml:space="preserve"> год выпуска 2006, государственный регистрационный знак Р450РА34.</w:t>
      </w:r>
    </w:p>
    <w:p w:rsidR="001C2790" w:rsidRDefault="001C2790" w:rsidP="001C2790">
      <w:pPr>
        <w:pStyle w:val="a7"/>
        <w:ind w:left="420"/>
        <w:jc w:val="both"/>
        <w:rPr>
          <w:sz w:val="26"/>
          <w:szCs w:val="26"/>
        </w:rPr>
      </w:pPr>
    </w:p>
    <w:p w:rsidR="001C2790" w:rsidRDefault="001C2790" w:rsidP="001C2790">
      <w:pPr>
        <w:pStyle w:val="a7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Начальная цена аукциона – </w:t>
      </w:r>
      <w:r w:rsidR="005E6167">
        <w:rPr>
          <w:sz w:val="26"/>
          <w:szCs w:val="26"/>
        </w:rPr>
        <w:t>180 450,00</w:t>
      </w:r>
      <w:r>
        <w:rPr>
          <w:sz w:val="26"/>
          <w:szCs w:val="26"/>
        </w:rPr>
        <w:t xml:space="preserve"> руб., включая НДС – </w:t>
      </w:r>
      <w:r w:rsidR="005E6167">
        <w:rPr>
          <w:sz w:val="26"/>
          <w:szCs w:val="26"/>
        </w:rPr>
        <w:t>36 090</w:t>
      </w:r>
      <w:r>
        <w:rPr>
          <w:sz w:val="26"/>
          <w:szCs w:val="26"/>
        </w:rPr>
        <w:t xml:space="preserve"> руб.</w:t>
      </w:r>
    </w:p>
    <w:p w:rsidR="001C2790" w:rsidRDefault="001C2790" w:rsidP="001C27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Величина повышения начальной цены "шаг аукциона"(5% от начальной цены аукциона) – </w:t>
      </w:r>
      <w:r w:rsidR="005E6167">
        <w:rPr>
          <w:rFonts w:ascii="Times New Roman" w:eastAsia="Times New Roman" w:hAnsi="Times New Roman" w:cs="Times New Roman"/>
          <w:sz w:val="26"/>
          <w:szCs w:val="26"/>
        </w:rPr>
        <w:t>9022,50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1C2790" w:rsidRDefault="005E6167" w:rsidP="001C27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Задаток (1</w:t>
      </w:r>
      <w:r w:rsidR="001C2790">
        <w:rPr>
          <w:rFonts w:ascii="Times New Roman" w:eastAsia="Times New Roman" w:hAnsi="Times New Roman" w:cs="Times New Roman"/>
          <w:sz w:val="26"/>
          <w:szCs w:val="26"/>
        </w:rPr>
        <w:t xml:space="preserve">0% от начальной цены аукциона) – </w:t>
      </w:r>
      <w:r>
        <w:rPr>
          <w:rFonts w:ascii="Times New Roman" w:eastAsia="Times New Roman" w:hAnsi="Times New Roman" w:cs="Times New Roman"/>
          <w:sz w:val="26"/>
          <w:szCs w:val="26"/>
        </w:rPr>
        <w:t>18045</w:t>
      </w:r>
      <w:r w:rsidR="001C2790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Аукцион состоится </w:t>
      </w:r>
      <w:r w:rsidR="00700D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10 </w:t>
      </w:r>
      <w:r w:rsidR="004459EE" w:rsidRPr="005E6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 w:rsidR="00700D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преля</w:t>
      </w:r>
      <w:r w:rsidRPr="005E6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202</w:t>
      </w:r>
      <w:r w:rsidR="00700D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4459EE" w:rsidRPr="005E6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E6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г. в </w:t>
      </w:r>
      <w:r w:rsidR="004459EE" w:rsidRPr="005E6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</w:t>
      </w:r>
      <w:r w:rsidRPr="005E6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час. 00 мин</w:t>
      </w: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. по московскому времени.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Время проведения процедуры продажи имущества соответствует местному времени, в котором функционирует электронная площадка – московское.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самоуправления, принявшего решение об условиях приватизации муниципального имущества, реквизиты решения: </w:t>
      </w:r>
    </w:p>
    <w:p w:rsidR="00D53F11" w:rsidRPr="002236F2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Администрация </w:t>
      </w:r>
      <w:r w:rsidR="009B6E36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>постановление</w:t>
      </w:r>
      <w:r w:rsidR="009B6E36"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Главы</w:t>
      </w:r>
      <w:r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администрации </w:t>
      </w:r>
      <w:r w:rsidR="009B6E36"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>Даниловского</w:t>
      </w:r>
      <w:r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муниципального ра</w:t>
      </w:r>
      <w:r w:rsidR="005A396F"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йона Волгоградской области от </w:t>
      </w:r>
      <w:r w:rsidR="00700DF5">
        <w:rPr>
          <w:rFonts w:ascii="Times New Roman" w:eastAsia="Times New Roman" w:hAnsi="Times New Roman" w:cs="Times New Roman"/>
          <w:color w:val="FF0000"/>
          <w:sz w:val="24"/>
          <w:szCs w:val="24"/>
        </w:rPr>
        <w:t>21</w:t>
      </w:r>
      <w:r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00DF5">
        <w:rPr>
          <w:rFonts w:ascii="Times New Roman" w:eastAsia="Times New Roman" w:hAnsi="Times New Roman" w:cs="Times New Roman"/>
          <w:color w:val="FF0000"/>
          <w:sz w:val="24"/>
          <w:szCs w:val="24"/>
        </w:rPr>
        <w:t>февраля</w:t>
      </w:r>
      <w:r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202</w:t>
      </w:r>
      <w:r w:rsidR="00700DF5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 № </w:t>
      </w:r>
      <w:r w:rsidR="00700D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140 - </w:t>
      </w:r>
      <w:proofErr w:type="spellStart"/>
      <w:proofErr w:type="gramStart"/>
      <w:r w:rsidR="00700DF5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proofErr w:type="spellEnd"/>
      <w:proofErr w:type="gramEnd"/>
      <w:r w:rsidRPr="005E61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"Об условиях приватизации имущества".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Продавец: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B6E36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 Адрес: 403</w:t>
      </w:r>
      <w:r w:rsidR="009B6E36">
        <w:rPr>
          <w:rFonts w:ascii="Times New Roman" w:eastAsia="Times New Roman" w:hAnsi="Times New Roman" w:cs="Times New Roman"/>
          <w:sz w:val="24"/>
          <w:szCs w:val="24"/>
        </w:rPr>
        <w:t>331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E36">
        <w:rPr>
          <w:rFonts w:ascii="Times New Roman" w:eastAsia="Times New Roman" w:hAnsi="Times New Roman" w:cs="Times New Roman"/>
          <w:sz w:val="24"/>
          <w:szCs w:val="24"/>
        </w:rPr>
        <w:t>Волгоградская область, Даниловский район, р.п. Даниловка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62B39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B3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 продажи:</w:t>
      </w:r>
    </w:p>
    <w:p w:rsidR="005E6167" w:rsidRPr="00847016" w:rsidRDefault="005E6167" w:rsidP="005E6167">
      <w:pPr>
        <w:spacing w:after="0" w:line="240" w:lineRule="auto"/>
        <w:ind w:firstLine="708"/>
        <w:jc w:val="both"/>
      </w:pPr>
      <w:proofErr w:type="gramStart"/>
      <w:r w:rsidRPr="004459EE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Электронная площадка – Един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459EE">
        <w:rPr>
          <w:rFonts w:ascii="Times New Roman" w:eastAsia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459EE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459EE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59EE">
        <w:rPr>
          <w:rFonts w:ascii="Times New Roman" w:eastAsia="Times New Roman" w:hAnsi="Times New Roman" w:cs="Times New Roman"/>
          <w:sz w:val="24"/>
          <w:szCs w:val="24"/>
        </w:rPr>
        <w:t xml:space="preserve"> (АО </w:t>
      </w:r>
      <w:proofErr w:type="spellStart"/>
      <w:r w:rsidRPr="004459EE">
        <w:rPr>
          <w:rFonts w:ascii="Times New Roman" w:eastAsia="Times New Roman" w:hAnsi="Times New Roman" w:cs="Times New Roman"/>
          <w:sz w:val="24"/>
          <w:szCs w:val="24"/>
        </w:rPr>
        <w:t>ЕЭТП,</w:t>
      </w:r>
      <w:proofErr w:type="gramEnd"/>
      <w:r w:rsidR="00801456">
        <w:fldChar w:fldCharType="begin"/>
      </w:r>
      <w:r>
        <w:instrText xml:space="preserve"> HYPERLINK "</w:instrText>
      </w:r>
    </w:p>
    <w:p w:rsidR="005E6167" w:rsidRDefault="005E6167" w:rsidP="005E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16">
        <w:rPr>
          <w:rStyle w:val="HTML"/>
          <w:rFonts w:ascii="Times New Roman" w:hAnsi="Times New Roman" w:cs="Times New Roman"/>
          <w:sz w:val="24"/>
          <w:szCs w:val="24"/>
        </w:rPr>
        <w:instrText>https://www.roseltorg.ru</w:instrText>
      </w:r>
      <w:r>
        <w:instrText xml:space="preserve">" </w:instrText>
      </w:r>
      <w:r w:rsidR="00801456">
        <w:fldChar w:fldCharType="separate"/>
      </w:r>
      <w:proofErr w:type="gramStart"/>
      <w:r w:rsidRPr="00F53427">
        <w:rPr>
          <w:rStyle w:val="a5"/>
          <w:rFonts w:ascii="Times New Roman" w:hAnsi="Times New Roman" w:cs="Times New Roman"/>
          <w:sz w:val="24"/>
          <w:szCs w:val="24"/>
        </w:rPr>
        <w:t>https</w:t>
      </w:r>
      <w:proofErr w:type="spellEnd"/>
      <w:r w:rsidRPr="00F53427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Pr="00F53427">
        <w:rPr>
          <w:rStyle w:val="a5"/>
          <w:rFonts w:ascii="Times New Roman" w:hAnsi="Times New Roman" w:cs="Times New Roman"/>
          <w:sz w:val="24"/>
          <w:szCs w:val="24"/>
        </w:rPr>
        <w:t>www.roseltorg.ru</w:t>
      </w:r>
      <w:proofErr w:type="spellEnd"/>
      <w:r w:rsidR="00801456">
        <w:fldChar w:fldCharType="end"/>
      </w:r>
      <w:r w:rsidRPr="004459E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Оператор электронной площадки: 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</w:t>
      </w:r>
      <w:r w:rsidR="004459EE">
        <w:rPr>
          <w:rFonts w:ascii="Times New Roman" w:eastAsia="Times New Roman" w:hAnsi="Times New Roman" w:cs="Times New Roman"/>
          <w:sz w:val="24"/>
          <w:szCs w:val="24"/>
        </w:rPr>
        <w:t>«Единая электронная торговая площадка»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размещения информационного сообщения.</w:t>
      </w:r>
    </w:p>
    <w:p w:rsidR="00D53F11" w:rsidRPr="004459EE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D53F11" w:rsidRPr="0023775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проведении электронного аукциона размещено на официальном сайте администрации </w:t>
      </w:r>
      <w:r w:rsidR="00262B39" w:rsidRPr="00237757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="00D53F11" w:rsidRPr="002377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237757" w:rsidRPr="004459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37757" w:rsidRPr="004459E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37757" w:rsidRPr="004459EE">
        <w:rPr>
          <w:rFonts w:ascii="Times New Roman" w:hAnsi="Times New Roman" w:cs="Times New Roman"/>
          <w:sz w:val="24"/>
          <w:szCs w:val="24"/>
          <w:lang w:val="en-US"/>
        </w:rPr>
        <w:t>danilovskiy</w:t>
      </w:r>
      <w:proofErr w:type="spellEnd"/>
      <w:r w:rsidR="00237757" w:rsidRPr="004459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7757" w:rsidRPr="004459EE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237757" w:rsidRPr="004459EE">
        <w:rPr>
          <w:rFonts w:ascii="Times New Roman" w:hAnsi="Times New Roman" w:cs="Times New Roman"/>
          <w:sz w:val="24"/>
          <w:szCs w:val="24"/>
        </w:rPr>
        <w:t>.</w:t>
      </w:r>
      <w:r w:rsidR="00237757" w:rsidRPr="004459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53F11" w:rsidRPr="00237757">
        <w:rPr>
          <w:rFonts w:ascii="Times New Roman" w:eastAsia="Times New Roman" w:hAnsi="Times New Roman" w:cs="Times New Roman"/>
          <w:sz w:val="24"/>
          <w:szCs w:val="24"/>
        </w:rPr>
        <w:t xml:space="preserve">, раздел «Торги», на официальном сайте Российской Федерации для размещения информации о проведении торгов </w:t>
      </w:r>
      <w:hyperlink r:id="rId6" w:history="1">
        <w:r w:rsidR="00D53F11" w:rsidRPr="004459EE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D53F11" w:rsidRPr="004459EE">
        <w:rPr>
          <w:rFonts w:ascii="Times New Roman" w:eastAsia="Times New Roman" w:hAnsi="Times New Roman" w:cs="Times New Roman"/>
          <w:sz w:val="24"/>
          <w:szCs w:val="24"/>
        </w:rPr>
        <w:t xml:space="preserve">и в открытой для доступа неограниченного круга лиц части электронной площадки на сайте </w:t>
      </w:r>
      <w:r w:rsidR="004459EE" w:rsidRPr="004459EE">
        <w:rPr>
          <w:rFonts w:ascii="Times New Roman" w:hAnsi="Times New Roman" w:cs="Times New Roman"/>
          <w:sz w:val="24"/>
          <w:szCs w:val="24"/>
          <w:u w:val="single"/>
        </w:rPr>
        <w:t>https://www.roseltorg.ru/</w:t>
      </w:r>
      <w:r w:rsidR="00D53F11" w:rsidRPr="004459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и характеристика муниципального имущества, условия приватизации.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На аукцион выставляется муниципальное имущество </w:t>
      </w:r>
      <w:r w:rsidR="009B4181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согласно приложению № 1. Аукцион проводится по </w:t>
      </w:r>
      <w:r w:rsidR="009B41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лот</w:t>
      </w:r>
      <w:r w:rsidR="009B41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. Начальная цена продажи имущества, величина повышения начальной цены (шаг аукциона) указаны в </w:t>
      </w:r>
      <w:r w:rsidR="00DA3AA9">
        <w:rPr>
          <w:rFonts w:ascii="Times New Roman" w:eastAsia="Times New Roman" w:hAnsi="Times New Roman" w:cs="Times New Roman"/>
          <w:sz w:val="24"/>
          <w:szCs w:val="24"/>
        </w:rPr>
        <w:t>настоящем извещ</w:t>
      </w:r>
      <w:r w:rsidR="005E6167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="009B4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приватизации муниципального имущества.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Продажа муниципального имущества </w:t>
      </w:r>
      <w:r w:rsidR="009B4181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осуществляется в электронной форме путем проведения аукциона с открытой формой подачи предложений о цене имущества (далее – Аукцион).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Цена за объект муниципального имущества, предложенная Претендентом, включает в себя НДС по ставке 20%.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и время начала приема заявок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C3E43" w:rsidRP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="004459EE" w:rsidRPr="00DA3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марта</w:t>
      </w:r>
      <w:r w:rsidR="004459EE" w:rsidRPr="00DA3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202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="004459EE" w:rsidRPr="00DA3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3AA9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="00DA3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с 08 час. 00 мин. (время московское). Подача Заявок осуществляется круглосуточно.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и время окончания приема заявок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03</w:t>
      </w:r>
      <w:r w:rsidR="004459EE" w:rsidRPr="00DA3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преля</w:t>
      </w:r>
      <w:r w:rsidR="004459EE" w:rsidRPr="00DA3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202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="004459EE" w:rsidRPr="00DA3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до 08 час. 00 мин. (время московское).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рассмотрения заявок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05</w:t>
      </w:r>
      <w:r w:rsidRPr="00131D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459EE" w:rsidRPr="00131D91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преля</w:t>
      </w:r>
      <w:r w:rsidRPr="00131D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202</w:t>
      </w:r>
      <w:r w:rsidR="00DC3E43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131D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подведения итогов продажи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C3E43" w:rsidRPr="00DC3E4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10 апреля 2023 г.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задатка, срок и порядок его внесения, необходимые реквизиты счетов.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Претенденты перечисляют </w:t>
      </w:r>
      <w:r w:rsidR="00D53F11" w:rsidRPr="00DA3A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в размере </w:t>
      </w:r>
      <w:r w:rsidR="00DA3AA9" w:rsidRPr="00DA3A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3F11" w:rsidRPr="00DA3AA9">
        <w:rPr>
          <w:rFonts w:ascii="Times New Roman" w:eastAsia="Times New Roman" w:hAnsi="Times New Roman" w:cs="Times New Roman"/>
          <w:b/>
          <w:sz w:val="24"/>
          <w:szCs w:val="24"/>
        </w:rPr>
        <w:t xml:space="preserve">0 процентов начальной цены продажи имущества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в счет обеспечения оплаты приобретаемого имущества.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Срок внесения задатка - в период приема заявок, указанный в настоящем информационном сообщении.</w:t>
      </w:r>
    </w:p>
    <w:p w:rsidR="00D53F11" w:rsidRPr="00344397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344397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задатка Претендентами на участие в </w:t>
      </w:r>
      <w:r w:rsidR="00344397" w:rsidRPr="003443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3F11" w:rsidRPr="00344397">
        <w:rPr>
          <w:rFonts w:ascii="Times New Roman" w:eastAsia="Times New Roman" w:hAnsi="Times New Roman" w:cs="Times New Roman"/>
          <w:sz w:val="24"/>
          <w:szCs w:val="24"/>
        </w:rPr>
        <w:t>укционе осуществляется на реквизиты Оператора электронной площадки.</w:t>
      </w:r>
    </w:p>
    <w:p w:rsidR="00344397" w:rsidRPr="00F27DBE" w:rsidRDefault="00344397" w:rsidP="0034439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Получатель</w:t>
      </w:r>
    </w:p>
    <w:p w:rsidR="00344397" w:rsidRPr="00F27DBE" w:rsidRDefault="00344397" w:rsidP="0034439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АО "Единая электронная торговая площадка"</w:t>
      </w:r>
    </w:p>
    <w:p w:rsidR="00344397" w:rsidRPr="00F27DBE" w:rsidRDefault="00344397" w:rsidP="003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ИНН7707704692</w:t>
      </w:r>
    </w:p>
    <w:p w:rsidR="00344397" w:rsidRPr="00F27DBE" w:rsidRDefault="00344397" w:rsidP="003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КПП772501001</w:t>
      </w:r>
    </w:p>
    <w:p w:rsidR="00344397" w:rsidRPr="00F27DBE" w:rsidRDefault="00344397" w:rsidP="003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Наименование банка получателя</w:t>
      </w:r>
    </w:p>
    <w:p w:rsidR="00344397" w:rsidRPr="00F27DBE" w:rsidRDefault="00344397" w:rsidP="0034439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Филиал "Центральный" Банка ВТБ (ПАО) в г. Москва</w:t>
      </w:r>
    </w:p>
    <w:p w:rsidR="00344397" w:rsidRPr="00F27DBE" w:rsidRDefault="00344397" w:rsidP="003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Расчетный счет (казначейский счет)40702810510050001273</w:t>
      </w:r>
    </w:p>
    <w:p w:rsidR="00344397" w:rsidRDefault="00344397" w:rsidP="003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Лицевой счет</w:t>
      </w:r>
    </w:p>
    <w:p w:rsidR="00344397" w:rsidRPr="00F27DBE" w:rsidRDefault="00344397" w:rsidP="003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БИК044525411</w:t>
      </w:r>
    </w:p>
    <w:p w:rsidR="00344397" w:rsidRPr="00F27DBE" w:rsidRDefault="00344397" w:rsidP="003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BE">
        <w:rPr>
          <w:rFonts w:ascii="Times New Roman" w:eastAsia="Times New Roman" w:hAnsi="Times New Roman" w:cs="Times New Roman"/>
          <w:sz w:val="24"/>
          <w:szCs w:val="24"/>
        </w:rPr>
        <w:t>Корреспондентский счет (ЕКС)30101810145250000411</w:t>
      </w:r>
    </w:p>
    <w:p w:rsidR="00D53F11" w:rsidRPr="00DC3E43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53F11" w:rsidRPr="00DC3E43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назначении платежа необходимо указать: </w:t>
      </w:r>
      <w:r w:rsidR="004459EE" w:rsidRPr="00DC3E4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53F11" w:rsidRPr="00DC3E43">
        <w:rPr>
          <w:rFonts w:ascii="Times New Roman" w:eastAsia="Times New Roman" w:hAnsi="Times New Roman" w:cs="Times New Roman"/>
          <w:b/>
          <w:sz w:val="24"/>
          <w:szCs w:val="24"/>
        </w:rPr>
        <w:t>Перечисление денежных сре</w:t>
      </w:r>
      <w:proofErr w:type="gramStart"/>
      <w:r w:rsidR="00D53F11" w:rsidRPr="00DC3E43">
        <w:rPr>
          <w:rFonts w:ascii="Times New Roman" w:eastAsia="Times New Roman" w:hAnsi="Times New Roman" w:cs="Times New Roman"/>
          <w:b/>
          <w:sz w:val="24"/>
          <w:szCs w:val="24"/>
        </w:rPr>
        <w:t>дств в к</w:t>
      </w:r>
      <w:proofErr w:type="gramEnd"/>
      <w:r w:rsidR="00D53F11" w:rsidRPr="00DC3E43">
        <w:rPr>
          <w:rFonts w:ascii="Times New Roman" w:eastAsia="Times New Roman" w:hAnsi="Times New Roman" w:cs="Times New Roman"/>
          <w:b/>
          <w:sz w:val="24"/>
          <w:szCs w:val="24"/>
        </w:rPr>
        <w:t xml:space="preserve">ачестве задатка (депозита) (ИНН плательщика) для участия </w:t>
      </w:r>
      <w:r w:rsidR="00DC3E43" w:rsidRPr="00DC3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  <w:r w:rsidR="004459EE" w:rsidRPr="00DC3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</w:t>
      </w:r>
      <w:r w:rsidR="00DC3E43" w:rsidRPr="00DC3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преля </w:t>
      </w:r>
      <w:r w:rsidR="00D53F11" w:rsidRPr="00DC3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DC3E43" w:rsidRPr="00DC3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4459EE" w:rsidRPr="00DC3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53F11" w:rsidRPr="00DC3E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</w:t>
      </w:r>
      <w:r w:rsidR="00D53F11" w:rsidRPr="00DC3E43">
        <w:rPr>
          <w:rFonts w:ascii="Times New Roman" w:eastAsia="Times New Roman" w:hAnsi="Times New Roman" w:cs="Times New Roman"/>
          <w:b/>
          <w:sz w:val="24"/>
          <w:szCs w:val="24"/>
        </w:rPr>
        <w:t xml:space="preserve">. в аукционе по продаже </w:t>
      </w:r>
      <w:r w:rsidR="004459EE" w:rsidRPr="00DC3E4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="00D53F11" w:rsidRPr="00DC3E43">
        <w:rPr>
          <w:rFonts w:ascii="Times New Roman" w:eastAsia="Times New Roman" w:hAnsi="Times New Roman" w:cs="Times New Roman"/>
          <w:b/>
          <w:sz w:val="24"/>
          <w:szCs w:val="24"/>
        </w:rPr>
        <w:t>имущества по лоту№  </w:t>
      </w:r>
      <w:r w:rsidR="00C1004C" w:rsidRPr="00DC3E4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59EE" w:rsidRPr="00DC3E4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4459EE" w:rsidRPr="00DC3E43">
        <w:rPr>
          <w:rFonts w:ascii="Times New Roman" w:hAnsi="Times New Roman" w:cs="Times New Roman"/>
          <w:b/>
          <w:sz w:val="24"/>
          <w:szCs w:val="24"/>
        </w:rPr>
        <w:t>легкового автомобиля</w:t>
      </w:r>
      <w:r w:rsidR="004459EE" w:rsidRPr="00DC3E43">
        <w:rPr>
          <w:rFonts w:ascii="Times New Roman" w:hAnsi="Times New Roman" w:cs="Times New Roman"/>
          <w:b/>
          <w:sz w:val="24"/>
          <w:szCs w:val="24"/>
          <w:lang w:val="en-US"/>
        </w:rPr>
        <w:t>HYUNDAISONATA</w:t>
      </w:r>
      <w:r w:rsidR="004459EE" w:rsidRPr="00DC3E43">
        <w:rPr>
          <w:rFonts w:ascii="Times New Roman" w:hAnsi="Times New Roman" w:cs="Times New Roman"/>
          <w:b/>
          <w:sz w:val="24"/>
          <w:szCs w:val="24"/>
        </w:rPr>
        <w:t xml:space="preserve"> 2006 года выпуска</w:t>
      </w:r>
      <w:r w:rsidR="00D53F11" w:rsidRPr="00DC3E43">
        <w:rPr>
          <w:rFonts w:ascii="Times New Roman" w:eastAsia="Times New Roman" w:hAnsi="Times New Roman" w:cs="Times New Roman"/>
          <w:b/>
          <w:sz w:val="24"/>
          <w:szCs w:val="24"/>
        </w:rPr>
        <w:t>. НДС не облагается</w:t>
      </w:r>
      <w:r w:rsidR="004459EE" w:rsidRPr="00DC3E4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53F11" w:rsidRPr="00DC3E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продаже муниципального имущества на Аукционе денежные средства возвращаются</w:t>
      </w:r>
      <w:proofErr w:type="gramEnd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а) Участникам, за исключением Победителя, - в течение 5 календарных дней со дня подведения итогов продажи имущества;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б) 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со </w:t>
      </w:r>
      <w:hyperlink r:id="rId7" w:history="1">
        <w:r w:rsidR="00D53F11" w:rsidRPr="004459EE">
          <w:rPr>
            <w:rFonts w:ascii="Times New Roman" w:eastAsia="Times New Roman" w:hAnsi="Times New Roman" w:cs="Times New Roman"/>
            <w:sz w:val="24"/>
            <w:szCs w:val="24"/>
          </w:rPr>
          <w:t>статьей 437</w:t>
        </w:r>
      </w:hyperlink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кодекса Российской Федерации. Подача претендентомзаявки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регистрации на электронной площадке.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D53F11" w:rsidRPr="00D53F11" w:rsidRDefault="00131D9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(далее – информация).</w:t>
      </w:r>
    </w:p>
    <w:p w:rsidR="00D53F11" w:rsidRPr="00D53F11" w:rsidRDefault="00DA3AA9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 не должен требовать от Претендента иные документы и информацию.</w:t>
      </w:r>
    </w:p>
    <w:p w:rsidR="00D53F11" w:rsidRPr="00D53F11" w:rsidRDefault="00DA3AA9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срок, не превышающий 3 рабочих дней со дня поступления заявления и информации Оператор электронной площадки осуществляет</w:t>
      </w:r>
      <w:proofErr w:type="gramEnd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регистрацию Претендента на электронной площадке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D53F11" w:rsidRPr="00D53F11" w:rsidRDefault="00DA3AA9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информации.</w:t>
      </w:r>
    </w:p>
    <w:p w:rsidR="00D53F11" w:rsidRPr="00D53F11" w:rsidRDefault="00DA3AA9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допуска и отказа в допуске к участию в аукционе.</w:t>
      </w:r>
    </w:p>
    <w:p w:rsidR="00D53F11" w:rsidRPr="00D53F11" w:rsidRDefault="00BC467D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53F11" w:rsidRPr="00D53F11" w:rsidRDefault="00BC467D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D53F11" w:rsidRPr="00D53F11" w:rsidRDefault="00BC467D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D53F11" w:rsidRPr="00D53F11" w:rsidRDefault="00BC467D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D53F11" w:rsidRPr="004459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перечень</w:t>
        </w:r>
      </w:hyperlink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выгодо</w:t>
      </w:r>
      <w:proofErr w:type="spellEnd"/>
      <w:r w:rsidR="00492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приобретателях, </w:t>
      </w:r>
      <w:proofErr w:type="spellStart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бенефициарных</w:t>
      </w:r>
      <w:proofErr w:type="spellEnd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</w:t>
      </w:r>
      <w:proofErr w:type="gramEnd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D53F11" w:rsidRPr="00D53F11" w:rsidRDefault="00BC467D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Федеральным законом  от 21.12.2001 № 178-ФЗ </w:t>
      </w:r>
      <w:r w:rsidR="004459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4459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участниками.</w:t>
      </w:r>
    </w:p>
    <w:p w:rsidR="00D53F11" w:rsidRPr="00135363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63">
        <w:rPr>
          <w:rFonts w:ascii="Times New Roman" w:eastAsia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D53F11" w:rsidRPr="00D53F11" w:rsidRDefault="00135363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настоящем информационном сообщении.</w:t>
      </w:r>
    </w:p>
    <w:p w:rsidR="00D53F11" w:rsidRPr="00A211A2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1A2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D53F11" w:rsidRPr="00343187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53F11" w:rsidRPr="0034318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Исчерпывающий перечень документов, необходимых для участия в </w:t>
      </w:r>
      <w:r w:rsidR="0034318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53F11" w:rsidRPr="00343187">
        <w:rPr>
          <w:rFonts w:ascii="Times New Roman" w:eastAsia="Times New Roman" w:hAnsi="Times New Roman" w:cs="Times New Roman"/>
          <w:bCs/>
          <w:sz w:val="24"/>
          <w:szCs w:val="24"/>
        </w:rPr>
        <w:t>укционе, требования к их оформлению.</w:t>
      </w:r>
      <w:bookmarkStart w:id="0" w:name="_GoBack"/>
      <w:bookmarkEnd w:id="0"/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Претенденты заполняют размещенную в открытой части электронной площадки форму заявки (приложение № </w:t>
      </w:r>
      <w:r w:rsidR="005704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) с приложением электронных документов в соответствии с перечнем, приведенным в настоящем информационном сообщении.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торгах по форме приложения № </w:t>
      </w:r>
      <w:r w:rsidR="005704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информационному сообщению должна содержать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- заверенные копии учредительных документов;</w:t>
      </w:r>
    </w:p>
    <w:p w:rsidR="00D53F11" w:rsidRPr="004459EE" w:rsidRDefault="00D53F11" w:rsidP="00B158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A39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 </w:t>
      </w:r>
      <w:r w:rsidRPr="004459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53F1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br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физические лица: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- копии всех листов документа, удостоверяющего личность;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-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53F11" w:rsidRDefault="00D53F11" w:rsidP="008D4576">
      <w:pPr>
        <w:tabs>
          <w:tab w:val="left" w:pos="734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К данным документам прилагается их опись (приложение № 3).</w:t>
      </w:r>
      <w:r w:rsidR="008D45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576" w:rsidRPr="00D53F11" w:rsidRDefault="008D4576" w:rsidP="008D4576">
      <w:pPr>
        <w:tabs>
          <w:tab w:val="left" w:pos="734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 подачи заявок:</w:t>
      </w:r>
    </w:p>
    <w:p w:rsidR="00A211A2" w:rsidRPr="00FF3E77" w:rsidRDefault="00A211A2" w:rsidP="00A21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F3E77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 – АО «</w:t>
      </w:r>
      <w:r>
        <w:rPr>
          <w:rFonts w:ascii="Times New Roman" w:eastAsia="Times New Roman" w:hAnsi="Times New Roman" w:cs="Times New Roman"/>
          <w:sz w:val="24"/>
          <w:szCs w:val="24"/>
        </w:rPr>
        <w:t>Единая электронная торговая площадка</w:t>
      </w:r>
      <w:r w:rsidRPr="00FF3E77">
        <w:rPr>
          <w:rFonts w:ascii="Times New Roman" w:eastAsia="Times New Roman" w:hAnsi="Times New Roman" w:cs="Times New Roman"/>
          <w:sz w:val="24"/>
          <w:szCs w:val="24"/>
        </w:rPr>
        <w:t>», на сайте https://www.roseltorg.ru/ в сети Интернет.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D53F11" w:rsidRPr="00FF3E77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FF3E77">
        <w:rPr>
          <w:rFonts w:ascii="Times New Roman" w:eastAsia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(далее-открытая часть электронной площадки)</w:t>
      </w:r>
      <w:proofErr w:type="gramStart"/>
      <w:r w:rsidR="00D53F11" w:rsidRPr="00FF3E77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D53F11" w:rsidRPr="00FF3E77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электронных образов документов.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на каждый из лотов, указанных в информационном сообщении.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 в соответствии со своим внутренним регламентом: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обеспечивает принятие и регистрацию в электронных журналах заявок и прилагаемых к ним документов (в журнале приема заявок);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настоящем информационном сообщении;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обеспечивает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53F11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 w:rsidR="00FF3E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личный кабинет</w:t>
      </w:r>
      <w:r w:rsidR="00FF3E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Продавца, о чем Претенденту направляется соответствующее уведомление.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 – московское.</w:t>
      </w:r>
    </w:p>
    <w:p w:rsid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</w:t>
      </w:r>
      <w:r w:rsidR="00131D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продажи муниципального имущества на </w:t>
      </w:r>
      <w:r w:rsidR="00A211A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укционе.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В день определения участников Аукциона Оператор электронной площадки через </w:t>
      </w:r>
      <w:r w:rsidR="00FF3E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личный кабинет</w:t>
      </w:r>
      <w:r w:rsidR="00FF3E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в сети </w:t>
      </w:r>
      <w:r w:rsidR="00FF3E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FF3E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 "Шаг аукциона" не изменяется в течение всего Аукциона.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а)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б)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391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а)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а)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1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D53F11" w:rsidRPr="00A211A2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1A2">
        <w:rPr>
          <w:rFonts w:ascii="Times New Roman" w:eastAsia="Times New Roman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а) не было подано ни одной заявки на участие либо ни один из претендентов не признан участником;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в) ни один из участников не сделал предложение о начальной цене имущества.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Решение о признан</w:t>
      </w:r>
      <w:proofErr w:type="gramStart"/>
      <w:r w:rsidRPr="00D53F1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53F11">
        <w:rPr>
          <w:rFonts w:ascii="Times New Roman" w:eastAsia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3913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а) наименование имущества и иные позволяющие его индивидуализировать сведения (спецификация лота);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б) цена сделки;</w:t>
      </w:r>
    </w:p>
    <w:p w:rsidR="00D53F11" w:rsidRPr="00D53F11" w:rsidRDefault="00A211A2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заключения договора купли-продажи.</w:t>
      </w:r>
    </w:p>
    <w:p w:rsidR="00D53F11" w:rsidRPr="00D53F11" w:rsidRDefault="0039131C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(образцы приведены в Приложениях  № 3, № 4 к настоящему информационному сообщению), заключается между Продавцом и победителем продажи без объявления цены в соответствии с Гражданским кодексом Российской Федерации, Законом о приватизации в течение 5 рабочих дней со дня подведения итогов продажи без объявления цены.</w:t>
      </w:r>
    </w:p>
    <w:p w:rsidR="00830C80" w:rsidRDefault="0039131C" w:rsidP="00830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заключается в электронной форме в соответствии с п.4 ст.1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(трех) экземплярах, имеющих такую же юридическую силу, как и договор купли-продажи, заключенный в электронной форме. Для чего Покупателю необходимо обратиться в администрацию </w:t>
      </w:r>
      <w:r w:rsidR="005A396F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по адресу: </w:t>
      </w:r>
      <w:r w:rsidR="005A396F">
        <w:rPr>
          <w:rFonts w:ascii="Times New Roman" w:eastAsia="Times New Roman" w:hAnsi="Times New Roman" w:cs="Times New Roman"/>
          <w:sz w:val="24"/>
          <w:szCs w:val="24"/>
        </w:rPr>
        <w:t>Волгоградская область, Даниловский район, р.п. Даниловка</w:t>
      </w:r>
      <w:r w:rsidR="005A396F" w:rsidRPr="00D53F1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A396F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="005A396F" w:rsidRPr="00D53F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396F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с 8 час. 00 мин. до 12 час. 00 мин. по местному времени.</w:t>
      </w:r>
    </w:p>
    <w:p w:rsidR="00830C80" w:rsidRPr="00D53F11" w:rsidRDefault="0039131C" w:rsidP="00830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0C80" w:rsidRPr="00D53F11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</w:t>
      </w:r>
      <w:r w:rsidR="00830C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0C80" w:rsidRPr="00D53F11">
        <w:rPr>
          <w:rFonts w:ascii="Times New Roman" w:eastAsia="Times New Roman" w:hAnsi="Times New Roman" w:cs="Times New Roman"/>
          <w:sz w:val="24"/>
          <w:szCs w:val="24"/>
        </w:rPr>
        <w:t xml:space="preserve"> результаты </w:t>
      </w:r>
      <w:r w:rsidR="00830C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0C80" w:rsidRPr="00D53F11">
        <w:rPr>
          <w:rFonts w:ascii="Times New Roman" w:eastAsia="Times New Roman" w:hAnsi="Times New Roman" w:cs="Times New Roman"/>
          <w:sz w:val="24"/>
          <w:szCs w:val="24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30C80" w:rsidRPr="008B2670" w:rsidRDefault="00830C80" w:rsidP="00830C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267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67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670">
        <w:rPr>
          <w:rFonts w:ascii="Times New Roman" w:eastAsia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30C80" w:rsidRPr="008B2670" w:rsidRDefault="00830C80" w:rsidP="00830C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B2670">
        <w:rPr>
          <w:rFonts w:ascii="Times New Roman" w:eastAsia="Times New Roman" w:hAnsi="Times New Roman" w:cs="Times New Roman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830C80" w:rsidRDefault="00830C80" w:rsidP="00830C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B2670">
        <w:rPr>
          <w:rFonts w:ascii="Times New Roman" w:hAnsi="Times New Roman" w:cs="Times New Roman"/>
          <w:sz w:val="24"/>
          <w:szCs w:val="24"/>
          <w:shd w:val="clear" w:color="auto" w:fill="FFFFFF"/>
        </w:rPr>
        <w:t>При уклонении или отказе лица, признанного единственным участником аукциона, в случае, установленном в </w:t>
      </w:r>
      <w:hyperlink r:id="rId9" w:anchor="/document/12125505/entry/33222" w:history="1">
        <w:r w:rsidRPr="008B267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абзаце втором пункта 3</w:t>
        </w:r>
      </w:hyperlink>
      <w:r w:rsidRPr="008B2670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настоящей статьи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 ФЗ №178-ФЗ</w:t>
      </w:r>
      <w:r w:rsidRPr="008B2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заключения в установленный срок договора купли-продажи имущества задаток ему не </w:t>
      </w:r>
      <w:proofErr w:type="gramStart"/>
      <w:r w:rsidRPr="008B2670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возвращается</w:t>
      </w:r>
      <w:proofErr w:type="gramEnd"/>
      <w:r w:rsidRPr="008B2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</w:p>
    <w:p w:rsidR="00830C80" w:rsidRDefault="00830C80" w:rsidP="00830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" w:history="1">
        <w:r w:rsidRPr="00FF3E77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830C80" w:rsidRPr="00D53F11" w:rsidRDefault="00830C80" w:rsidP="00830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830C80" w:rsidRPr="00D53F11" w:rsidRDefault="00830C80" w:rsidP="00830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Оплата приобретаемого на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</w:p>
    <w:p w:rsidR="00D53F11" w:rsidRDefault="0039131C" w:rsidP="00830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должны быть внесены единовременно в безналичном порядке на счет Продавца (Администрации </w:t>
      </w:r>
      <w:r w:rsidR="005A396F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области) по следующим реквизитам:</w:t>
      </w:r>
    </w:p>
    <w:p w:rsidR="0039131C" w:rsidRPr="00D53F11" w:rsidRDefault="0039131C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юридических лиц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D53F11" w:rsidRDefault="00F26AA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Получатель - УФК по Волгоградской области (Администрация </w:t>
      </w:r>
      <w:r w:rsidR="005A396F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области).</w:t>
      </w:r>
    </w:p>
    <w:p w:rsidR="00031340" w:rsidRPr="00D53F11" w:rsidRDefault="00031340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ИНН 34</w:t>
      </w:r>
      <w:r w:rsidR="00DA2C26" w:rsidRPr="001B5CF8">
        <w:rPr>
          <w:rFonts w:ascii="Times New Roman" w:eastAsia="Times New Roman" w:hAnsi="Times New Roman" w:cs="Times New Roman"/>
          <w:sz w:val="24"/>
          <w:szCs w:val="24"/>
        </w:rPr>
        <w:t>04102606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, КПП 34</w:t>
      </w:r>
      <w:r w:rsidR="00DA2C26" w:rsidRPr="001B5CF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01001;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Банк получателя – ОТДЕЛЕНИЕ ВОЛГОГРАД БАНКА РОССИИ//УФК по Волгоградской области г. Волгоград;</w:t>
      </w:r>
    </w:p>
    <w:p w:rsidR="00D53F11" w:rsidRPr="00D53F11" w:rsidRDefault="00DA2C26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№ банка получателя – 40102810445370000021; БИК 011806101;  </w:t>
      </w:r>
    </w:p>
    <w:p w:rsidR="00D53F11" w:rsidRPr="00D53F11" w:rsidRDefault="00DA2C26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№ получателя – 03100643000000012900;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КБК   90211402053050000410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ОКТМО 186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>06000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физических лиц –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Получатель - УФК по Волгоградской области (Администрация </w:t>
      </w:r>
      <w:r w:rsidR="005A396F">
        <w:rPr>
          <w:rFonts w:ascii="Times New Roman" w:eastAsia="Times New Roman" w:hAnsi="Times New Roman" w:cs="Times New Roman"/>
          <w:sz w:val="24"/>
          <w:szCs w:val="24"/>
        </w:rPr>
        <w:t xml:space="preserve">Даниловского 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proofErr w:type="gramStart"/>
      <w:r w:rsidRPr="00D53F1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D53F11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="003B6D6B">
        <w:rPr>
          <w:rFonts w:ascii="Times New Roman" w:eastAsia="Times New Roman" w:hAnsi="Times New Roman" w:cs="Times New Roman"/>
          <w:sz w:val="24"/>
          <w:szCs w:val="24"/>
        </w:rPr>
        <w:t>042</w:t>
      </w:r>
      <w:r w:rsidR="00623A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6D6B">
        <w:rPr>
          <w:rFonts w:ascii="Times New Roman" w:eastAsia="Times New Roman" w:hAnsi="Times New Roman" w:cs="Times New Roman"/>
          <w:sz w:val="24"/>
          <w:szCs w:val="24"/>
        </w:rPr>
        <w:t>3017210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2C26" w:rsidRPr="00D53F11" w:rsidRDefault="00DA2C26" w:rsidP="00DA2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ИНН 34</w:t>
      </w:r>
      <w:r w:rsidRPr="00DA2C26">
        <w:rPr>
          <w:rFonts w:ascii="Times New Roman" w:eastAsia="Times New Roman" w:hAnsi="Times New Roman" w:cs="Times New Roman"/>
          <w:sz w:val="24"/>
          <w:szCs w:val="24"/>
        </w:rPr>
        <w:t>04102606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, КПП 34</w:t>
      </w:r>
      <w:r w:rsidRPr="00DA2C2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01001;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Банк получателя – ОТДЕЛЕНИЕ ВОЛГОГРАД БАНКА РОССИИ//УФК по Волгоградской области г. Волгоград;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F1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D53F11">
        <w:rPr>
          <w:rFonts w:ascii="Times New Roman" w:eastAsia="Times New Roman" w:hAnsi="Times New Roman" w:cs="Times New Roman"/>
          <w:sz w:val="24"/>
          <w:szCs w:val="24"/>
        </w:rPr>
        <w:t>. № получателя 03232643186500002900</w:t>
      </w:r>
    </w:p>
    <w:p w:rsidR="00D53F11" w:rsidRPr="00D53F11" w:rsidRDefault="00DA2C26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t>ОКТМО 186</w:t>
      </w:r>
      <w:r>
        <w:rPr>
          <w:rFonts w:ascii="Times New Roman" w:eastAsia="Times New Roman" w:hAnsi="Times New Roman" w:cs="Times New Roman"/>
          <w:sz w:val="24"/>
          <w:szCs w:val="24"/>
        </w:rPr>
        <w:t>06000</w:t>
      </w:r>
      <w:r w:rsidRPr="00D53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11" w:rsidRPr="00D53F11" w:rsidRDefault="0039131C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договоре купли-продажи.</w:t>
      </w:r>
    </w:p>
    <w:p w:rsidR="00D53F11" w:rsidRPr="00D53F11" w:rsidRDefault="0039131C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купли-продажи изменение условий договора по соглашению сторон или в одностороннем порядке не допускается.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Задаток, внесенный покупателем, засчитывается в счет оплаты приобретаемого имущества. Факт оплаты имущества подтверждается выпиской со счета, указанного в договоре купли-продажи.</w:t>
      </w:r>
    </w:p>
    <w:p w:rsidR="00D53F11" w:rsidRPr="00D53F11" w:rsidRDefault="0039131C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купли-продажи изменение условий договора по соглашению сторон или в одностороннем порядке не допускается.</w:t>
      </w:r>
    </w:p>
    <w:p w:rsidR="00D53F11" w:rsidRPr="00D53F11" w:rsidRDefault="00D53F11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F1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ознакомления с иной информацией, условиями договора купли-продажи муниципального имущества.</w:t>
      </w:r>
    </w:p>
    <w:p w:rsidR="00340E7A" w:rsidRDefault="0039131C" w:rsidP="00340E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иной информацией, условиями договора купли-продажи муниципального имущества, формой заявки, а также иными сведениями об имуществе и правилами проведения торгов можно в администрации 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по адресу: 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Даниловский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 xml:space="preserve">р.п. </w:t>
      </w:r>
      <w:proofErr w:type="gramStart"/>
      <w:r w:rsidR="00DA2C26">
        <w:rPr>
          <w:rFonts w:ascii="Times New Roman" w:eastAsia="Times New Roman" w:hAnsi="Times New Roman" w:cs="Times New Roman"/>
          <w:sz w:val="24"/>
          <w:szCs w:val="24"/>
        </w:rPr>
        <w:t>Даниловка</w:t>
      </w:r>
      <w:r w:rsidR="00DA2C26" w:rsidRPr="00D53F1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="00DA2C26" w:rsidRPr="00D53F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2C26" w:rsidRPr="00D53F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>5-12-32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по рабочим дням (понедельник, вторник, среда, четверг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>, пятница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) с 8 час. 00 мин. до 12 час. 00мин. и с 12час.</w:t>
      </w:r>
      <w:r w:rsidR="00DA2C26">
        <w:rPr>
          <w:rFonts w:ascii="Times New Roman" w:eastAsia="Times New Roman" w:hAnsi="Times New Roman" w:cs="Times New Roman"/>
          <w:sz w:val="24"/>
          <w:szCs w:val="24"/>
        </w:rPr>
        <w:t>00 мин. до 17 час. 00 мин.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по местному времени либо на </w:t>
      </w:r>
      <w:r w:rsidR="00D53F11" w:rsidRPr="0065002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="00340E7A" w:rsidRPr="00650025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Даниловского муниципального района Волгоградской области </w:t>
      </w:r>
      <w:r w:rsidR="00340E7A" w:rsidRPr="00A04B6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40E7A" w:rsidRPr="00A04B6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40E7A" w:rsidRPr="00A04B68">
        <w:rPr>
          <w:rFonts w:ascii="Times New Roman" w:hAnsi="Times New Roman" w:cs="Times New Roman"/>
          <w:sz w:val="24"/>
          <w:szCs w:val="24"/>
          <w:lang w:val="en-US"/>
        </w:rPr>
        <w:t>danilovskiy</w:t>
      </w:r>
      <w:proofErr w:type="spellEnd"/>
      <w:r w:rsidR="00340E7A" w:rsidRPr="00A04B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40E7A" w:rsidRPr="00A04B68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340E7A" w:rsidRPr="00A04B68">
        <w:rPr>
          <w:rFonts w:ascii="Times New Roman" w:hAnsi="Times New Roman" w:cs="Times New Roman"/>
          <w:sz w:val="24"/>
          <w:szCs w:val="24"/>
        </w:rPr>
        <w:t>.</w:t>
      </w:r>
      <w:r w:rsidR="00340E7A" w:rsidRPr="00A04B6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40E7A" w:rsidRPr="00D53F11">
        <w:rPr>
          <w:rFonts w:ascii="Times New Roman" w:eastAsia="Times New Roman" w:hAnsi="Times New Roman" w:cs="Times New Roman"/>
          <w:sz w:val="24"/>
          <w:szCs w:val="24"/>
        </w:rPr>
        <w:t xml:space="preserve"> раздел «Торги», либо на официальном сайте Российской Федерации для размещения информации</w:t>
      </w:r>
      <w:proofErr w:type="gramEnd"/>
      <w:r w:rsidR="00340E7A" w:rsidRPr="00D53F11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торгов </w:t>
      </w:r>
      <w:hyperlink r:id="rId11" w:history="1">
        <w:r w:rsidR="00340E7A" w:rsidRPr="00A04B68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340E7A" w:rsidRPr="00D53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11" w:rsidRPr="00D53F11" w:rsidRDefault="0039131C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AD43F0">
        <w:rPr>
          <w:rFonts w:ascii="Times New Roman" w:eastAsia="Times New Roman" w:hAnsi="Times New Roman" w:cs="Times New Roman"/>
          <w:sz w:val="24"/>
          <w:szCs w:val="24"/>
        </w:rPr>
        <w:t>Даниловского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претендент может получить разрешение на осмотр </w:t>
      </w:r>
      <w:r w:rsidR="00AD43F0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11" w:rsidRPr="00D53F11" w:rsidRDefault="0039131C" w:rsidP="00B1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Победитель торгов, не реализовавший свое право на осмотр </w:t>
      </w:r>
      <w:r w:rsidR="00AD43F0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 xml:space="preserve"> и изучение его технической документации, лишается права предъявлять претензии к администрации </w:t>
      </w:r>
      <w:r w:rsidR="001705C8">
        <w:rPr>
          <w:rFonts w:ascii="Times New Roman" w:eastAsia="Times New Roman" w:hAnsi="Times New Roman" w:cs="Times New Roman"/>
          <w:sz w:val="24"/>
          <w:szCs w:val="24"/>
        </w:rPr>
        <w:t xml:space="preserve">Даниловского 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 по поводу юридического и физического состояния</w:t>
      </w:r>
      <w:r w:rsidR="00F44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5C1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 w:rsidR="00D53F11" w:rsidRPr="00D53F1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53F11" w:rsidRPr="00D53F11" w:rsidSect="002377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3F11"/>
    <w:rsid w:val="00031340"/>
    <w:rsid w:val="000B5CC7"/>
    <w:rsid w:val="00131D91"/>
    <w:rsid w:val="00135363"/>
    <w:rsid w:val="001705C8"/>
    <w:rsid w:val="001B5CF8"/>
    <w:rsid w:val="001C2790"/>
    <w:rsid w:val="002236F2"/>
    <w:rsid w:val="00237757"/>
    <w:rsid w:val="00262B39"/>
    <w:rsid w:val="00303325"/>
    <w:rsid w:val="00340E7A"/>
    <w:rsid w:val="00343187"/>
    <w:rsid w:val="00344397"/>
    <w:rsid w:val="00362068"/>
    <w:rsid w:val="003912ED"/>
    <w:rsid w:val="0039131C"/>
    <w:rsid w:val="003A3CAB"/>
    <w:rsid w:val="003B6D6B"/>
    <w:rsid w:val="004045BB"/>
    <w:rsid w:val="00426733"/>
    <w:rsid w:val="004459EE"/>
    <w:rsid w:val="00492C2D"/>
    <w:rsid w:val="005704D9"/>
    <w:rsid w:val="005A396F"/>
    <w:rsid w:val="005E3CD5"/>
    <w:rsid w:val="005E6167"/>
    <w:rsid w:val="00623AF7"/>
    <w:rsid w:val="00650025"/>
    <w:rsid w:val="00700DF5"/>
    <w:rsid w:val="007B0664"/>
    <w:rsid w:val="007C09A0"/>
    <w:rsid w:val="00801456"/>
    <w:rsid w:val="0081368F"/>
    <w:rsid w:val="00830C80"/>
    <w:rsid w:val="008D4576"/>
    <w:rsid w:val="008E035A"/>
    <w:rsid w:val="009B4181"/>
    <w:rsid w:val="009B6E36"/>
    <w:rsid w:val="00A04B68"/>
    <w:rsid w:val="00A11544"/>
    <w:rsid w:val="00A211A2"/>
    <w:rsid w:val="00A94D08"/>
    <w:rsid w:val="00AD43F0"/>
    <w:rsid w:val="00AF5907"/>
    <w:rsid w:val="00B15814"/>
    <w:rsid w:val="00B42756"/>
    <w:rsid w:val="00B748BA"/>
    <w:rsid w:val="00B74C8F"/>
    <w:rsid w:val="00BC467D"/>
    <w:rsid w:val="00BE445C"/>
    <w:rsid w:val="00BF4709"/>
    <w:rsid w:val="00C1004C"/>
    <w:rsid w:val="00D53F11"/>
    <w:rsid w:val="00DA2C26"/>
    <w:rsid w:val="00DA3AA9"/>
    <w:rsid w:val="00DC3E43"/>
    <w:rsid w:val="00DF1558"/>
    <w:rsid w:val="00DF75C1"/>
    <w:rsid w:val="00F26AA1"/>
    <w:rsid w:val="00F44617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5"/>
  </w:style>
  <w:style w:type="paragraph" w:styleId="1">
    <w:name w:val="heading 1"/>
    <w:basedOn w:val="a"/>
    <w:link w:val="10"/>
    <w:uiPriority w:val="9"/>
    <w:qFormat/>
    <w:rsid w:val="00D53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3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3F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3F11"/>
    <w:rPr>
      <w:b/>
      <w:bCs/>
    </w:rPr>
  </w:style>
  <w:style w:type="character" w:styleId="a5">
    <w:name w:val="Hyperlink"/>
    <w:basedOn w:val="a0"/>
    <w:uiPriority w:val="99"/>
    <w:unhideWhenUsed/>
    <w:rsid w:val="00D53F11"/>
    <w:rPr>
      <w:color w:val="0000FF"/>
      <w:u w:val="single"/>
    </w:rPr>
  </w:style>
  <w:style w:type="character" w:styleId="a6">
    <w:name w:val="Emphasis"/>
    <w:basedOn w:val="a0"/>
    <w:uiPriority w:val="20"/>
    <w:qFormat/>
    <w:rsid w:val="00D53F11"/>
    <w:rPr>
      <w:i/>
      <w:iCs/>
    </w:rPr>
  </w:style>
  <w:style w:type="paragraph" w:styleId="a7">
    <w:name w:val="List Paragraph"/>
    <w:basedOn w:val="a"/>
    <w:uiPriority w:val="34"/>
    <w:qFormat/>
    <w:rsid w:val="001C27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TML">
    <w:name w:val="HTML Cite"/>
    <w:basedOn w:val="a0"/>
    <w:uiPriority w:val="99"/>
    <w:semiHidden/>
    <w:unhideWhenUsed/>
    <w:rsid w:val="005E616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95E9BF6EB00E830962D30D3EBD1CFC0976579B902E223C3734AA48C4D09891E5AD138DDF5943F605C2781013F444033F19BvAD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A5916AFDFCCE3D602C4A7E0F19534442038E129E937E7476DEB9C1B96307D43F60F7B8E83BF1E9C493354D864B7FD66405A23AAEC3AE8gEG9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roseltorg.ru/knowledge_db/docs/documents-" TargetMode="External"/><Relationship Id="rId10" Type="http://schemas.openxmlformats.org/officeDocument/2006/relationships/hyperlink" Target="consultantplus://offline/ref=8AD26DDE32CB8658E05559F973E225B39C46DEF88BEBED021556BD7F9D8EFF212C319C255FC1CD68D0611F2C4E9B665AAA0B1DC3F67906EECD2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A944-3AAF-446E-9674-559816F2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11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m.baranichenko</dc:creator>
  <cp:lastModifiedBy>m.baranichenko</cp:lastModifiedBy>
  <cp:revision>48</cp:revision>
  <cp:lastPrinted>2023-02-27T07:21:00Z</cp:lastPrinted>
  <dcterms:created xsi:type="dcterms:W3CDTF">2022-06-15T13:21:00Z</dcterms:created>
  <dcterms:modified xsi:type="dcterms:W3CDTF">2023-02-27T07:56:00Z</dcterms:modified>
</cp:coreProperties>
</file>